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华文行楷" w:eastAsia="华文行楷"/>
          <w:sz w:val="48"/>
          <w:szCs w:val="48"/>
        </w:rPr>
      </w:pPr>
    </w:p>
    <w:p>
      <w:pPr>
        <w:spacing w:line="1200" w:lineRule="auto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ascii="宋体" w:hAnsi="宋体" w:eastAsia="宋体"/>
          <w:b/>
          <w:sz w:val="52"/>
          <w:szCs w:val="52"/>
        </w:rPr>
        <w:drawing>
          <wp:inline distT="0" distB="0" distL="0" distR="0">
            <wp:extent cx="750570" cy="750570"/>
            <wp:effectExtent l="1905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774" cy="75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行楷" w:eastAsia="华文行楷"/>
          <w:sz w:val="48"/>
          <w:szCs w:val="48"/>
        </w:rPr>
        <w:t xml:space="preserve"> </w:t>
      </w:r>
      <w:r>
        <w:rPr>
          <w:rFonts w:ascii="宋体" w:hAnsi="宋体" w:eastAsia="宋体"/>
          <w:b/>
          <w:sz w:val="52"/>
          <w:szCs w:val="52"/>
        </w:rPr>
        <w:drawing>
          <wp:inline distT="0" distB="0" distL="0" distR="0">
            <wp:extent cx="3082290" cy="696595"/>
            <wp:effectExtent l="19050" t="0" r="3810" b="0"/>
            <wp:docPr id="4" name="图片 0" descr="电信学院logo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电信学院logo改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280" cy="69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/>
          <w:b/>
          <w:sz w:val="52"/>
          <w:szCs w:val="52"/>
        </w:rPr>
      </w:pPr>
    </w:p>
    <w:p>
      <w:pPr>
        <w:spacing w:line="1200" w:lineRule="auto"/>
        <w:ind w:right="630" w:rightChars="300"/>
        <w:jc w:val="center"/>
        <w:rPr>
          <w:rFonts w:ascii="宋体" w:hAnsi="宋体" w:eastAsia="宋体"/>
          <w:b/>
          <w:sz w:val="100"/>
          <w:szCs w:val="100"/>
        </w:rPr>
      </w:pPr>
      <w:r>
        <w:rPr>
          <w:rFonts w:hint="eastAsia" w:ascii="宋体" w:hAnsi="宋体" w:eastAsia="宋体"/>
          <w:b/>
          <w:sz w:val="84"/>
          <w:szCs w:val="84"/>
        </w:rPr>
        <w:t xml:space="preserve">  </w:t>
      </w:r>
      <w:r>
        <w:rPr>
          <w:rFonts w:hint="eastAsia" w:ascii="宋体" w:hAnsi="宋体" w:eastAsia="宋体"/>
          <w:b/>
          <w:sz w:val="100"/>
          <w:szCs w:val="100"/>
        </w:rPr>
        <w:t>实训教学指导书</w:t>
      </w:r>
    </w:p>
    <w:p>
      <w:pPr>
        <w:spacing w:line="1200" w:lineRule="auto"/>
        <w:ind w:right="630" w:rightChars="300"/>
        <w:jc w:val="center"/>
        <w:rPr>
          <w:rFonts w:ascii="宋体" w:hAnsi="宋体" w:eastAsia="宋体"/>
          <w:b/>
          <w:sz w:val="84"/>
          <w:szCs w:val="84"/>
        </w:rPr>
      </w:pPr>
      <w:r>
        <w:rPr>
          <w:rFonts w:hint="eastAsia" w:ascii="宋体" w:hAnsi="宋体" w:eastAsia="宋体"/>
          <w:b/>
          <w:kern w:val="0"/>
          <w:sz w:val="36"/>
          <w:szCs w:val="36"/>
        </w:rPr>
        <w:t xml:space="preserve">    （教师专用）</w:t>
      </w:r>
    </w:p>
    <w:p>
      <w:pPr>
        <w:rPr>
          <w:rFonts w:ascii="宋体" w:hAnsi="宋体" w:eastAsia="宋体"/>
          <w:b/>
          <w:sz w:val="84"/>
          <w:szCs w:val="84"/>
        </w:rPr>
      </w:pP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院    系：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专    业：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班    级：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课程名称：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ind w:firstLine="2150" w:firstLineChars="595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指导教师：</w:t>
      </w:r>
      <w:r>
        <w:rPr>
          <w:rFonts w:hint="eastAsia"/>
          <w:b/>
          <w:sz w:val="36"/>
          <w:szCs w:val="36"/>
          <w:u w:val="single"/>
        </w:rPr>
        <w:t xml:space="preserve">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  <w:u w:val="single"/>
        </w:rPr>
        <w:t xml:space="preserve">            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u w:val="single"/>
        </w:rPr>
        <w:t xml:space="preserve">     </w:t>
      </w:r>
      <w:r>
        <w:rPr>
          <w:rFonts w:hint="eastAsia"/>
          <w:b/>
          <w:sz w:val="36"/>
          <w:szCs w:val="36"/>
        </w:rPr>
        <w:t>日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7"/>
        <w:tblW w:w="9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209"/>
        <w:gridCol w:w="1418"/>
        <w:gridCol w:w="4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43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实训序号</w:t>
            </w:r>
          </w:p>
        </w:tc>
        <w:tc>
          <w:tcPr>
            <w:tcW w:w="2209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</w:t>
            </w:r>
            <w:r>
              <w:rPr>
                <w:rFonts w:hint="eastAsia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4559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43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实训时间</w:t>
            </w:r>
          </w:p>
        </w:tc>
        <w:tc>
          <w:tcPr>
            <w:tcW w:w="2209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实训地点</w:t>
            </w:r>
          </w:p>
        </w:tc>
        <w:tc>
          <w:tcPr>
            <w:tcW w:w="4559" w:type="dxa"/>
            <w:vAlign w:val="center"/>
          </w:tcPr>
          <w:p>
            <w:pPr>
              <w:ind w:firstLine="840" w:firstLineChars="30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43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实训目标</w:t>
            </w:r>
          </w:p>
        </w:tc>
        <w:tc>
          <w:tcPr>
            <w:tcW w:w="8186" w:type="dxa"/>
            <w:gridSpan w:val="3"/>
            <w:vAlign w:val="center"/>
          </w:tcPr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43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实训内容</w:t>
            </w:r>
          </w:p>
        </w:tc>
        <w:tc>
          <w:tcPr>
            <w:tcW w:w="8186" w:type="dxa"/>
            <w:gridSpan w:val="3"/>
            <w:vAlign w:val="center"/>
          </w:tcPr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43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实训材料设备条件</w:t>
            </w:r>
          </w:p>
        </w:tc>
        <w:tc>
          <w:tcPr>
            <w:tcW w:w="8186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18" w:hRule="atLeast"/>
        </w:trPr>
        <w:tc>
          <w:tcPr>
            <w:tcW w:w="1443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实训要求注意事项</w:t>
            </w:r>
          </w:p>
        </w:tc>
        <w:tc>
          <w:tcPr>
            <w:tcW w:w="8186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2" w:hRule="atLeast"/>
        </w:trPr>
        <w:tc>
          <w:tcPr>
            <w:tcW w:w="1443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实训步骤</w:t>
            </w:r>
          </w:p>
        </w:tc>
        <w:tc>
          <w:tcPr>
            <w:tcW w:w="8186" w:type="dxa"/>
            <w:gridSpan w:val="3"/>
            <w:vAlign w:val="center"/>
          </w:tcPr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1443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实训考核标    准</w:t>
            </w:r>
          </w:p>
        </w:tc>
        <w:tc>
          <w:tcPr>
            <w:tcW w:w="8186" w:type="dxa"/>
            <w:gridSpan w:val="3"/>
            <w:vAlign w:val="center"/>
          </w:tcPr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  <w:p>
            <w:pPr>
              <w:ind w:firstLine="1540" w:firstLineChars="55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</w:trPr>
        <w:tc>
          <w:tcPr>
            <w:tcW w:w="1443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所在学院审    核</w:t>
            </w:r>
          </w:p>
        </w:tc>
        <w:tc>
          <w:tcPr>
            <w:tcW w:w="8186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教研室主任：             院长：              年   月   日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440" w:right="1247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Calibri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95D"/>
    <w:rsid w:val="0008107F"/>
    <w:rsid w:val="000D31B9"/>
    <w:rsid w:val="000D7F60"/>
    <w:rsid w:val="001037E4"/>
    <w:rsid w:val="00107E3B"/>
    <w:rsid w:val="00176CC9"/>
    <w:rsid w:val="001A3CF7"/>
    <w:rsid w:val="001D3060"/>
    <w:rsid w:val="002B5F70"/>
    <w:rsid w:val="002C77A6"/>
    <w:rsid w:val="003101E1"/>
    <w:rsid w:val="00367628"/>
    <w:rsid w:val="003B2123"/>
    <w:rsid w:val="003C1071"/>
    <w:rsid w:val="00425C08"/>
    <w:rsid w:val="004E28D1"/>
    <w:rsid w:val="004E37C6"/>
    <w:rsid w:val="00511125"/>
    <w:rsid w:val="005B7852"/>
    <w:rsid w:val="00646385"/>
    <w:rsid w:val="006B5391"/>
    <w:rsid w:val="00725F8B"/>
    <w:rsid w:val="007C17D3"/>
    <w:rsid w:val="007C5FFE"/>
    <w:rsid w:val="007D4B36"/>
    <w:rsid w:val="008876AC"/>
    <w:rsid w:val="008F13EC"/>
    <w:rsid w:val="009259C9"/>
    <w:rsid w:val="00951B86"/>
    <w:rsid w:val="009571A7"/>
    <w:rsid w:val="00A25206"/>
    <w:rsid w:val="00AE55DC"/>
    <w:rsid w:val="00AF7D03"/>
    <w:rsid w:val="00B66104"/>
    <w:rsid w:val="00D022C5"/>
    <w:rsid w:val="00DC4960"/>
    <w:rsid w:val="00E467B1"/>
    <w:rsid w:val="00E56A30"/>
    <w:rsid w:val="00E93CD4"/>
    <w:rsid w:val="00EE395D"/>
    <w:rsid w:val="00EF091E"/>
    <w:rsid w:val="00F20E4A"/>
    <w:rsid w:val="00F803C2"/>
    <w:rsid w:val="00F84401"/>
    <w:rsid w:val="00FE7AB3"/>
    <w:rsid w:val="46F55BB6"/>
    <w:rsid w:val="680F6984"/>
    <w:rsid w:val="70D20F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</Words>
  <Characters>290</Characters>
  <Lines>2</Lines>
  <Paragraphs>1</Paragraphs>
  <ScaleCrop>false</ScaleCrop>
  <LinksUpToDate>false</LinksUpToDate>
  <CharactersWithSpaces>339</CharactersWithSpaces>
  <Application>WPS Office_10.1.0.5329_F1E327BC-269C-435d-A152-05C5408002CA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2015-11-03T08:58:00Z</dcterms:created>
  <dc:creator>Administrator</dc:creator>
  <cp:lastModifiedBy>Administrator</cp:lastModifiedBy>
  <dcterms:modified xsi:type="dcterms:W3CDTF">2015-11-09T02:31:42Z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2052-10.1.0.5329</vt:lpwstr>
  </property>
</Properties>
</file>