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重庆电信职业学院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第八届教师教学能力比赛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优秀组织单位和</w:t>
      </w:r>
      <w:r>
        <w:rPr>
          <w:rFonts w:hint="eastAsia" w:ascii="方正小标宋_GBK" w:eastAsia="方正小标宋_GBK"/>
          <w:color w:val="000000"/>
          <w:sz w:val="44"/>
          <w:szCs w:val="44"/>
        </w:rPr>
        <w:t>获奖团队名单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textAlignment w:val="auto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一、优秀组织单位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人工智能与电子学院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sz w:val="32"/>
          <w:szCs w:val="32"/>
        </w:rPr>
        <w:t>教育与设计学院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sz w:val="32"/>
          <w:szCs w:val="32"/>
        </w:rPr>
        <w:t>轨道交通学院</w:t>
      </w:r>
    </w:p>
    <w:p>
      <w:pPr>
        <w:numPr>
          <w:ilvl w:val="0"/>
          <w:numId w:val="0"/>
        </w:numPr>
        <w:tabs>
          <w:tab w:val="left" w:pos="7728"/>
          <w:tab w:val="left" w:pos="7889"/>
        </w:tabs>
        <w:spacing w:line="594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二、获奖团队名单</w:t>
      </w:r>
    </w:p>
    <w:tbl>
      <w:tblPr>
        <w:tblStyle w:val="4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27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1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400" w:lineRule="exact"/>
              <w:rPr>
                <w:rFonts w:ascii="方正仿宋_GBK" w:hAnsi="方正仿宋_GBK" w:eastAsia="方正黑体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  <w:lang w:eastAsia="zh-CN"/>
              </w:rPr>
              <w:t>（一）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>公共基础课程组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郑艳、陈旺、丁甦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邱兰惠、杨晓娟、王春梅 刘长春、郭培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教育与设计学院、经济与管理学院、体育与健康学院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范月、曹郁婕、安文海、彭金凤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张笛、伍帅、陈妞妞、刘良利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崔鑫、邱珏涵、陈强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杨鑫、陈春雨、罗梅、蔡欢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轨道交通学院、大数据与软件学院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13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黑体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  <w:lang w:eastAsia="zh-CN"/>
              </w:rPr>
              <w:t>（二）专业课程一组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陈燕熙、田琳琳、刘婷、阳燕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人工智能与电子学院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陈念、周燕鸥、刘娅丽、周慧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轨道交通学院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梁娟、王进金、游浩然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郭桃、邹莎、苏伊立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教育与设计学院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  <w:lang w:eastAsia="zh-CN"/>
              </w:rPr>
              <w:t>（二）专业课程二组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427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叶博、刘仁杰、石磊、文水兵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人工智能与电子学院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周军、徐灵、杨洋、黄钰淋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教育与设计学院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代敏、严莉红、王道彩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经济与管理学院</w:t>
            </w:r>
          </w:p>
        </w:tc>
      </w:tr>
    </w:tbl>
    <w:p>
      <w:pPr>
        <w:rPr>
          <w:rFonts w:ascii="方正仿宋_GBK" w:eastAsia="方正仿宋_GBK" w:hAnsiTheme="minorEastAsia"/>
          <w:sz w:val="28"/>
          <w:szCs w:val="28"/>
        </w:rPr>
      </w:pPr>
    </w:p>
    <w:p/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mEyN2Q4ZTYwMWRlNWIyNmZjMzcwYmI2NzAwOTUifQ=="/>
  </w:docVars>
  <w:rsids>
    <w:rsidRoot w:val="1ECA31B4"/>
    <w:rsid w:val="1ECA31B4"/>
    <w:rsid w:val="51D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428</Characters>
  <Lines>0</Lines>
  <Paragraphs>0</Paragraphs>
  <TotalTime>1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2023-06-09T07:06:00Z</dcterms:created>
  <dc:creator>王洁-WPS</dc:creator>
  <cp:lastModifiedBy>王洁-WPS</cp:lastModifiedBy>
  <dcterms:modified xsi:type="dcterms:W3CDTF">2023-06-09T07:13:57Z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9B042DFDD62D478BBD4137DB1E320D96_11</vt:lpwstr>
  </property>
</Properties>
</file>